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2085D" w14:textId="261E4AB7" w:rsidR="009A6A76" w:rsidRDefault="006B71DA">
      <w:pPr>
        <w:spacing w:after="160" w:line="278" w:lineRule="auto"/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3120" behindDoc="0" locked="0" layoutInCell="1" allowOverlap="1" wp14:anchorId="17295C77" wp14:editId="50F48F4D">
                <wp:simplePos x="0" y="0"/>
                <wp:positionH relativeFrom="margin">
                  <wp:posOffset>1169419</wp:posOffset>
                </wp:positionH>
                <wp:positionV relativeFrom="margin">
                  <wp:posOffset>6538920</wp:posOffset>
                </wp:positionV>
                <wp:extent cx="4082415" cy="2774950"/>
                <wp:effectExtent l="0" t="0" r="13335" b="25400"/>
                <wp:wrapSquare wrapText="bothSides"/>
                <wp:docPr id="199375281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82415" cy="2774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9009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D20D9E3" w14:textId="078DF03E" w:rsidR="009A6A76" w:rsidRPr="0022767E" w:rsidRDefault="009A6A76" w:rsidP="009A6A76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  <w:r w:rsidRPr="0022767E"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  <w:t>Key Vocabulary:</w:t>
                            </w:r>
                          </w:p>
                          <w:p w14:paraId="42AB488A" w14:textId="47F61FD1" w:rsidR="002B5F20" w:rsidRPr="002B5F20" w:rsidRDefault="002B5F20" w:rsidP="002B5F20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2B5F20"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14:ligatures w14:val="none"/>
                              </w:rPr>
                              <w:t>Critically reflect</w:t>
                            </w:r>
                            <w:r w:rsidRPr="002B5F20"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14:ligatures w14:val="none"/>
                              </w:rPr>
                              <w:t xml:space="preserve"> </w:t>
                            </w:r>
                            <w:r w:rsidRPr="002B5F20"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14:ligatures w14:val="none"/>
                              </w:rPr>
                              <w:t>-</w:t>
                            </w:r>
                            <w:r w:rsidRPr="002B5F20"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14:ligatures w14:val="none"/>
                              </w:rPr>
                              <w:t xml:space="preserve"> </w:t>
                            </w:r>
                            <w:r w:rsidRPr="002B5F20"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14:ligatures w14:val="none"/>
                              </w:rPr>
                              <w:t xml:space="preserve">thinking in an honest way about what went well &amp; what didn’t </w:t>
                            </w:r>
                          </w:p>
                          <w:p w14:paraId="7CAA9B53" w14:textId="400AA0C3" w:rsidR="009A6A76" w:rsidRPr="0022767E" w:rsidRDefault="002B5F20" w:rsidP="002B5F20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2B5F20"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14:ligatures w14:val="none"/>
                              </w:rPr>
                              <w:t>Anagram - letters from a word spelt in the wrong order</w:t>
                            </w:r>
                            <w:r w:rsidR="00C43278" w:rsidRPr="00C43278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295C77" id="AutoShape 10" o:spid="_x0000_s1026" style="position:absolute;margin-left:92.1pt;margin-top:514.9pt;width:321.45pt;height:218.5pt;z-index:251653120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margin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" filled="f" fillcolor="#5b9bd5" strokecolor="#909" strokeweight="2pt">
                <v:shadow color="black [0]"/>
                <v:textbox inset="2.88pt,2.88pt,2.88pt,2.88pt">
                  <w:txbxContent>
                    <w:p w14:paraId="3D20D9E3" w14:textId="078DF03E" w:rsidR="009A6A76" w:rsidRPr="0022767E" w:rsidRDefault="009A6A76" w:rsidP="009A6A76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  <w:r w:rsidRPr="0022767E"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:u w:val="single"/>
                          <w14:ligatures w14:val="none"/>
                        </w:rPr>
                        <w:t>Key Vocabulary:</w:t>
                      </w:r>
                    </w:p>
                    <w:p w14:paraId="42AB488A" w14:textId="47F61FD1" w:rsidR="002B5F20" w:rsidRPr="002B5F20" w:rsidRDefault="002B5F20" w:rsidP="002B5F20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14:ligatures w14:val="none"/>
                        </w:rPr>
                      </w:pPr>
                      <w:r w:rsidRPr="002B5F20"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14:ligatures w14:val="none"/>
                        </w:rPr>
                        <w:t>Critically reflect</w:t>
                      </w:r>
                      <w:r w:rsidRPr="002B5F20"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14:ligatures w14:val="none"/>
                        </w:rPr>
                        <w:t xml:space="preserve"> </w:t>
                      </w:r>
                      <w:r w:rsidRPr="002B5F20"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14:ligatures w14:val="none"/>
                        </w:rPr>
                        <w:t>-</w:t>
                      </w:r>
                      <w:r w:rsidRPr="002B5F20"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14:ligatures w14:val="none"/>
                        </w:rPr>
                        <w:t xml:space="preserve"> </w:t>
                      </w:r>
                      <w:r w:rsidRPr="002B5F20"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14:ligatures w14:val="none"/>
                        </w:rPr>
                        <w:t xml:space="preserve">thinking in an honest way about what went well &amp; what didn’t </w:t>
                      </w:r>
                    </w:p>
                    <w:p w14:paraId="7CAA9B53" w14:textId="400AA0C3" w:rsidR="009A6A76" w:rsidRPr="0022767E" w:rsidRDefault="002B5F20" w:rsidP="002B5F20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</w:pPr>
                      <w:r w:rsidRPr="002B5F20"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14:ligatures w14:val="none"/>
                        </w:rPr>
                        <w:t>Anagram - letters from a word spelt in the wrong order</w:t>
                      </w:r>
                      <w:r w:rsidR="00C43278" w:rsidRPr="00C43278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ab/>
                      </w:r>
                    </w:p>
                  </w:txbxContent>
                </v:textbox>
                <w10:wrap type="square" anchorx="margin" anchory="margin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3840" behindDoc="0" locked="0" layoutInCell="1" allowOverlap="1" wp14:anchorId="2BEE82D5" wp14:editId="70020C11">
            <wp:simplePos x="0" y="0"/>
            <wp:positionH relativeFrom="margin">
              <wp:posOffset>-340656</wp:posOffset>
            </wp:positionH>
            <wp:positionV relativeFrom="page">
              <wp:posOffset>7490298</wp:posOffset>
            </wp:positionV>
            <wp:extent cx="1296670" cy="2300605"/>
            <wp:effectExtent l="0" t="0" r="0" b="4445"/>
            <wp:wrapSquare wrapText="bothSides"/>
            <wp:docPr id="83158223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1582238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670" cy="2300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0" locked="0" layoutInCell="1" allowOverlap="1" wp14:anchorId="463D9593" wp14:editId="732510CA">
            <wp:simplePos x="0" y="0"/>
            <wp:positionH relativeFrom="page">
              <wp:posOffset>5193311</wp:posOffset>
            </wp:positionH>
            <wp:positionV relativeFrom="margin">
              <wp:posOffset>5241837</wp:posOffset>
            </wp:positionV>
            <wp:extent cx="1574165" cy="1659255"/>
            <wp:effectExtent l="0" t="0" r="6985" b="0"/>
            <wp:wrapSquare wrapText="bothSides"/>
            <wp:docPr id="8491114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911141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165" cy="1659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D16EF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31104" behindDoc="0" locked="0" layoutInCell="1" allowOverlap="1" wp14:anchorId="0A0398C4" wp14:editId="1B19F8EA">
                <wp:simplePos x="0" y="0"/>
                <wp:positionH relativeFrom="margin">
                  <wp:align>left</wp:align>
                </wp:positionH>
                <wp:positionV relativeFrom="page">
                  <wp:posOffset>1867535</wp:posOffset>
                </wp:positionV>
                <wp:extent cx="3051175" cy="533400"/>
                <wp:effectExtent l="0" t="0" r="15875" b="19050"/>
                <wp:wrapSquare wrapText="bothSides"/>
                <wp:docPr id="183897290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51544" cy="533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B577D2E" w14:textId="1C583E99" w:rsidR="00CA3919" w:rsidRDefault="00AD16EF" w:rsidP="00CA3919">
                            <w:pPr>
                              <w:widowControl w:val="0"/>
                              <w:jc w:val="center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Outdoor Adventure Activities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0398C4" id="AutoShape 6" o:spid="_x0000_s1027" style="position:absolute;margin-left:0;margin-top:147.05pt;width:240.25pt;height:42pt;z-index:251631104;visibility:visible;mso-wrap-style:square;mso-width-percent:0;mso-height-percent:0;mso-wrap-distance-left:2.88pt;mso-wrap-distance-top:2.88pt;mso-wrap-distance-right:2.88pt;mso-wrap-distance-bottom:2.88pt;mso-position-horizontal:left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" filled="f" fillcolor="yellow" strokecolor="red" strokeweight="2pt">
                <v:shadow color="black [0]"/>
                <v:textbox inset="2.88pt,2.88pt,2.88pt,2.88pt">
                  <w:txbxContent>
                    <w:p w14:paraId="5B577D2E" w14:textId="1C583E99" w:rsidR="00CA3919" w:rsidRDefault="00AD16EF" w:rsidP="00CA3919">
                      <w:pPr>
                        <w:widowControl w:val="0"/>
                        <w:jc w:val="center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Outdoor Adventure Activities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 w:rsidR="00AD16EF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14720" behindDoc="0" locked="0" layoutInCell="1" allowOverlap="1" wp14:anchorId="73ABCC38" wp14:editId="3FF5717C">
                <wp:simplePos x="0" y="0"/>
                <wp:positionH relativeFrom="margin">
                  <wp:posOffset>3413050</wp:posOffset>
                </wp:positionH>
                <wp:positionV relativeFrom="paragraph">
                  <wp:posOffset>956930</wp:posOffset>
                </wp:positionV>
                <wp:extent cx="2702029" cy="571500"/>
                <wp:effectExtent l="0" t="0" r="22225" b="19050"/>
                <wp:wrapNone/>
                <wp:docPr id="92218750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2029" cy="571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FF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106584A6" w14:textId="386F3729" w:rsidR="00CA3919" w:rsidRPr="00A910D6" w:rsidRDefault="00CA3919" w:rsidP="00A910D6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Year </w:t>
                            </w:r>
                            <w:r w:rsidR="00371A85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5</w:t>
                            </w:r>
                            <w:r w:rsidR="00A910D6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 - </w:t>
                            </w:r>
                            <w:r w:rsidR="009A6A76"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Autumn</w:t>
                            </w:r>
                            <w:r w:rsidR="00770058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 1 &amp; 2</w:t>
                            </w: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ABCC38" id="AutoShape 3" o:spid="_x0000_s1028" style="position:absolute;margin-left:268.75pt;margin-top:75.35pt;width:212.75pt;height:45pt;z-index:251614720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" fillcolor="lime" strokeweight="2pt">
                <v:textbox inset="2.88pt,2.88pt,2.88pt,2.88pt">
                  <w:txbxContent>
                    <w:p w14:paraId="106584A6" w14:textId="386F3729" w:rsidR="00CA3919" w:rsidRPr="00A910D6" w:rsidRDefault="00CA3919" w:rsidP="00A910D6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Year </w:t>
                      </w:r>
                      <w:r w:rsidR="00371A85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5</w:t>
                      </w:r>
                      <w:r w:rsidR="00A910D6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 - </w:t>
                      </w:r>
                      <w:r w:rsidR="009A6A76"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Autumn</w:t>
                      </w:r>
                      <w:r w:rsidR="00770058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 1 &amp; 2</w:t>
                      </w: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C43278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0832" behindDoc="0" locked="0" layoutInCell="1" allowOverlap="1" wp14:anchorId="529D608D" wp14:editId="0FE9BD02">
                <wp:simplePos x="0" y="0"/>
                <wp:positionH relativeFrom="margin">
                  <wp:posOffset>-499730</wp:posOffset>
                </wp:positionH>
                <wp:positionV relativeFrom="paragraph">
                  <wp:posOffset>1669312</wp:posOffset>
                </wp:positionV>
                <wp:extent cx="6700520" cy="4369981"/>
                <wp:effectExtent l="0" t="0" r="24130" b="12065"/>
                <wp:wrapNone/>
                <wp:docPr id="84905285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0520" cy="4369981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7FFEA6B" w14:textId="77777777" w:rsidR="00CA3919" w:rsidRPr="00012BA7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  <w:r w:rsidRPr="00012BA7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Key Knowledge:</w:t>
                            </w:r>
                          </w:p>
                          <w:p w14:paraId="58B12875" w14:textId="2AC1FB57" w:rsidR="00CA3919" w:rsidRPr="00012BA7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  <w:r w:rsidRPr="00012BA7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To know that:</w:t>
                            </w:r>
                          </w:p>
                          <w:p w14:paraId="2CAE5BAB" w14:textId="77777777" w:rsidR="001C5FCB" w:rsidRPr="001C5FCB" w:rsidRDefault="001C5FCB" w:rsidP="001C5FCB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1C5FCB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:lang w:val="x-none"/>
                              </w:rPr>
                              <w:t>Þ</w:t>
                            </w:r>
                            <w:r w:rsidRPr="001C5FCB">
                              <w:rPr>
                                <w:rFonts w:ascii="Sassoon Primary Std" w:hAnsi="Sassoon Primary Std"/>
                                <w:sz w:val="36"/>
                                <w:szCs w:val="36"/>
                              </w:rPr>
                              <w:t> </w:t>
                            </w:r>
                            <w:r w:rsidRPr="001C5FCB">
                              <w:rPr>
                                <w:rFonts w:ascii="Sassoon Primary Std" w:hAnsi="Sassoon Primary Std"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  <w:t>Always keep the map orientated and move my body around the map instead of turning the map.</w:t>
                            </w:r>
                          </w:p>
                          <w:p w14:paraId="37FF6A64" w14:textId="77777777" w:rsidR="001C5FCB" w:rsidRPr="001C5FCB" w:rsidRDefault="001C5FCB" w:rsidP="001C5FCB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1C5FCB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:lang w:val="x-none"/>
                              </w:rPr>
                              <w:t>Þ</w:t>
                            </w:r>
                            <w:r w:rsidRPr="001C5FCB">
                              <w:rPr>
                                <w:rFonts w:ascii="Sassoon Primary Std" w:hAnsi="Sassoon Primary Std"/>
                                <w:sz w:val="36"/>
                                <w:szCs w:val="36"/>
                              </w:rPr>
                              <w:t> </w:t>
                            </w:r>
                            <w:r w:rsidRPr="001C5FCB">
                              <w:rPr>
                                <w:rFonts w:ascii="Sassoon Primary Std" w:hAnsi="Sassoon Primary Std"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  <w:t>A small feature near the control should be identified first to help find the control quicker.</w:t>
                            </w:r>
                          </w:p>
                          <w:p w14:paraId="5CA14BCD" w14:textId="77777777" w:rsidR="001C5FCB" w:rsidRPr="001C5FCB" w:rsidRDefault="001C5FCB" w:rsidP="001C5FCB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1C5FCB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:lang w:val="x-none"/>
                              </w:rPr>
                              <w:t>Þ</w:t>
                            </w:r>
                            <w:r w:rsidRPr="001C5FCB">
                              <w:rPr>
                                <w:rFonts w:ascii="Sassoon Primary Std" w:hAnsi="Sassoon Primary Std"/>
                                <w:sz w:val="36"/>
                                <w:szCs w:val="36"/>
                              </w:rPr>
                              <w:t> </w:t>
                            </w:r>
                            <w:r w:rsidRPr="001C5FCB">
                              <w:rPr>
                                <w:rFonts w:ascii="Sassoon Primary Std" w:hAnsi="Sassoon Primary Std"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  <w:t>It is important to reflect upon your own and everyone’s ideas to make the best informed decision possible</w:t>
                            </w:r>
                          </w:p>
                          <w:p w14:paraId="32E5F0A2" w14:textId="77777777" w:rsidR="001C5FCB" w:rsidRPr="001C5FCB" w:rsidRDefault="001C5FCB" w:rsidP="001C5FCB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1C5FCB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:lang w:val="x-none"/>
                              </w:rPr>
                              <w:t>Þ</w:t>
                            </w:r>
                            <w:r w:rsidRPr="001C5FCB">
                              <w:rPr>
                                <w:rFonts w:ascii="Sassoon Primary Std" w:hAnsi="Sassoon Primary Std"/>
                                <w:sz w:val="36"/>
                                <w:szCs w:val="36"/>
                              </w:rPr>
                              <w:t> </w:t>
                            </w:r>
                            <w:r w:rsidRPr="001C5FCB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It is important to study the map carefully when multiple controls are near each other</w:t>
                            </w:r>
                          </w:p>
                          <w:p w14:paraId="3A4D45AD" w14:textId="77777777" w:rsidR="001C5FCB" w:rsidRPr="001C5FCB" w:rsidRDefault="001C5FCB" w:rsidP="001C5FCB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1C5FCB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:lang w:val="x-none"/>
                              </w:rPr>
                              <w:t>Þ</w:t>
                            </w:r>
                            <w:r w:rsidRPr="001C5FCB">
                              <w:rPr>
                                <w:rFonts w:ascii="Sassoon Primary Std" w:hAnsi="Sassoon Primary Std"/>
                                <w:sz w:val="36"/>
                                <w:szCs w:val="36"/>
                              </w:rPr>
                              <w:t> </w:t>
                            </w:r>
                            <w:r w:rsidRPr="001C5FCB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All man-made features are black on a map</w:t>
                            </w:r>
                          </w:p>
                          <w:p w14:paraId="4176DAFC" w14:textId="77777777" w:rsidR="001C5FCB" w:rsidRDefault="001C5FCB" w:rsidP="001C5FCB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42638AF8" w14:textId="77777777" w:rsidR="00427053" w:rsidRDefault="00427053" w:rsidP="00427053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6998271B" w14:textId="52F6F0C8" w:rsidR="001E328E" w:rsidRDefault="001E328E" w:rsidP="00F016D6">
                            <w:pPr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110D22D5" w14:textId="77777777" w:rsidR="00587AB9" w:rsidRDefault="00587AB9" w:rsidP="00587AB9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2B31ACFA" w14:textId="3FFDED64" w:rsidR="00403C36" w:rsidRDefault="00403C36" w:rsidP="00587AB9">
                            <w:pPr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72A9D5CD" w14:textId="77777777" w:rsidR="00403C36" w:rsidRPr="00CA3919" w:rsidRDefault="00403C36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9D608D" id="AutoShape 8" o:spid="_x0000_s1029" style="position:absolute;margin-left:-39.35pt;margin-top:131.45pt;width:527.6pt;height:344.1pt;z-index:25164083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" filled="f" fillcolor="#5b9bd5" strokecolor="red" strokeweight="2pt">
                <v:shadow color="black [0]"/>
                <v:textbox inset="2.88pt,2.88pt,2.88pt,2.88pt">
                  <w:txbxContent>
                    <w:p w14:paraId="47FFEA6B" w14:textId="77777777" w:rsidR="00CA3919" w:rsidRPr="00012BA7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  <w:r w:rsidRPr="00012BA7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  <w:t>Key Knowledge:</w:t>
                      </w:r>
                    </w:p>
                    <w:p w14:paraId="58B12875" w14:textId="2AC1FB57" w:rsidR="00CA3919" w:rsidRPr="00012BA7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  <w:r w:rsidRPr="00012BA7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  <w:t>To know that:</w:t>
                      </w:r>
                    </w:p>
                    <w:p w14:paraId="2CAE5BAB" w14:textId="77777777" w:rsidR="001C5FCB" w:rsidRPr="001C5FCB" w:rsidRDefault="001C5FCB" w:rsidP="001C5FCB">
                      <w:pPr>
                        <w:widowControl w:val="0"/>
                        <w:rPr>
                          <w:rFonts w:ascii="Sassoon Primary Std" w:hAnsi="Sassoon Primary Std"/>
                          <w:color w:val="FF0000"/>
                          <w:sz w:val="36"/>
                          <w:szCs w:val="36"/>
                          <w14:ligatures w14:val="none"/>
                        </w:rPr>
                      </w:pPr>
                      <w:r w:rsidRPr="001C5FCB">
                        <w:rPr>
                          <w:rFonts w:ascii="Sassoon Primary Std" w:hAnsi="Sassoon Primary Std"/>
                          <w:sz w:val="36"/>
                          <w:szCs w:val="36"/>
                          <w:lang w:val="x-none"/>
                        </w:rPr>
                        <w:t>Þ</w:t>
                      </w:r>
                      <w:r w:rsidRPr="001C5FCB">
                        <w:rPr>
                          <w:rFonts w:ascii="Sassoon Primary Std" w:hAnsi="Sassoon Primary Std"/>
                          <w:sz w:val="36"/>
                          <w:szCs w:val="36"/>
                        </w:rPr>
                        <w:t> </w:t>
                      </w:r>
                      <w:r w:rsidRPr="001C5FCB">
                        <w:rPr>
                          <w:rFonts w:ascii="Sassoon Primary Std" w:hAnsi="Sassoon Primary Std"/>
                          <w:color w:val="FF0000"/>
                          <w:sz w:val="36"/>
                          <w:szCs w:val="36"/>
                          <w14:ligatures w14:val="none"/>
                        </w:rPr>
                        <w:t>Always keep the map orientated and move my body around the map instead of turning the map.</w:t>
                      </w:r>
                    </w:p>
                    <w:p w14:paraId="37FF6A64" w14:textId="77777777" w:rsidR="001C5FCB" w:rsidRPr="001C5FCB" w:rsidRDefault="001C5FCB" w:rsidP="001C5FCB">
                      <w:pPr>
                        <w:widowControl w:val="0"/>
                        <w:rPr>
                          <w:rFonts w:ascii="Sassoon Primary Std" w:hAnsi="Sassoon Primary Std"/>
                          <w:color w:val="FF0000"/>
                          <w:sz w:val="36"/>
                          <w:szCs w:val="36"/>
                          <w14:ligatures w14:val="none"/>
                        </w:rPr>
                      </w:pPr>
                      <w:r w:rsidRPr="001C5FCB">
                        <w:rPr>
                          <w:rFonts w:ascii="Sassoon Primary Std" w:hAnsi="Sassoon Primary Std"/>
                          <w:sz w:val="36"/>
                          <w:szCs w:val="36"/>
                          <w:lang w:val="x-none"/>
                        </w:rPr>
                        <w:t>Þ</w:t>
                      </w:r>
                      <w:r w:rsidRPr="001C5FCB">
                        <w:rPr>
                          <w:rFonts w:ascii="Sassoon Primary Std" w:hAnsi="Sassoon Primary Std"/>
                          <w:sz w:val="36"/>
                          <w:szCs w:val="36"/>
                        </w:rPr>
                        <w:t> </w:t>
                      </w:r>
                      <w:r w:rsidRPr="001C5FCB">
                        <w:rPr>
                          <w:rFonts w:ascii="Sassoon Primary Std" w:hAnsi="Sassoon Primary Std"/>
                          <w:color w:val="FF0000"/>
                          <w:sz w:val="36"/>
                          <w:szCs w:val="36"/>
                          <w14:ligatures w14:val="none"/>
                        </w:rPr>
                        <w:t>A small feature near the control should be identified first to help find the control quicker.</w:t>
                      </w:r>
                    </w:p>
                    <w:p w14:paraId="5CA14BCD" w14:textId="77777777" w:rsidR="001C5FCB" w:rsidRPr="001C5FCB" w:rsidRDefault="001C5FCB" w:rsidP="001C5FCB">
                      <w:pPr>
                        <w:widowControl w:val="0"/>
                        <w:rPr>
                          <w:rFonts w:ascii="Sassoon Primary Std" w:hAnsi="Sassoon Primary Std"/>
                          <w:color w:val="FF0000"/>
                          <w:sz w:val="36"/>
                          <w:szCs w:val="36"/>
                          <w14:ligatures w14:val="none"/>
                        </w:rPr>
                      </w:pPr>
                      <w:r w:rsidRPr="001C5FCB">
                        <w:rPr>
                          <w:rFonts w:ascii="Sassoon Primary Std" w:hAnsi="Sassoon Primary Std"/>
                          <w:sz w:val="36"/>
                          <w:szCs w:val="36"/>
                          <w:lang w:val="x-none"/>
                        </w:rPr>
                        <w:t>Þ</w:t>
                      </w:r>
                      <w:r w:rsidRPr="001C5FCB">
                        <w:rPr>
                          <w:rFonts w:ascii="Sassoon Primary Std" w:hAnsi="Sassoon Primary Std"/>
                          <w:sz w:val="36"/>
                          <w:szCs w:val="36"/>
                        </w:rPr>
                        <w:t> </w:t>
                      </w:r>
                      <w:r w:rsidRPr="001C5FCB">
                        <w:rPr>
                          <w:rFonts w:ascii="Sassoon Primary Std" w:hAnsi="Sassoon Primary Std"/>
                          <w:color w:val="FF0000"/>
                          <w:sz w:val="36"/>
                          <w:szCs w:val="36"/>
                          <w14:ligatures w14:val="none"/>
                        </w:rPr>
                        <w:t>It is important to reflect upon your own and everyone’s ideas to make the best informed decision possible</w:t>
                      </w:r>
                    </w:p>
                    <w:p w14:paraId="32E5F0A2" w14:textId="77777777" w:rsidR="001C5FCB" w:rsidRPr="001C5FCB" w:rsidRDefault="001C5FCB" w:rsidP="001C5FCB">
                      <w:pPr>
                        <w:widowControl w:val="0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 w:rsidRPr="001C5FCB">
                        <w:rPr>
                          <w:rFonts w:ascii="Sassoon Primary Std" w:hAnsi="Sassoon Primary Std"/>
                          <w:sz w:val="36"/>
                          <w:szCs w:val="36"/>
                          <w:lang w:val="x-none"/>
                        </w:rPr>
                        <w:t>Þ</w:t>
                      </w:r>
                      <w:r w:rsidRPr="001C5FCB">
                        <w:rPr>
                          <w:rFonts w:ascii="Sassoon Primary Std" w:hAnsi="Sassoon Primary Std"/>
                          <w:sz w:val="36"/>
                          <w:szCs w:val="36"/>
                        </w:rPr>
                        <w:t> </w:t>
                      </w:r>
                      <w:r w:rsidRPr="001C5FCB"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It is important to study the map carefully when multiple controls are near each other</w:t>
                      </w:r>
                    </w:p>
                    <w:p w14:paraId="3A4D45AD" w14:textId="77777777" w:rsidR="001C5FCB" w:rsidRPr="001C5FCB" w:rsidRDefault="001C5FCB" w:rsidP="001C5FCB">
                      <w:pPr>
                        <w:widowControl w:val="0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 w:rsidRPr="001C5FCB">
                        <w:rPr>
                          <w:rFonts w:ascii="Sassoon Primary Std" w:hAnsi="Sassoon Primary Std"/>
                          <w:sz w:val="36"/>
                          <w:szCs w:val="36"/>
                          <w:lang w:val="x-none"/>
                        </w:rPr>
                        <w:t>Þ</w:t>
                      </w:r>
                      <w:r w:rsidRPr="001C5FCB">
                        <w:rPr>
                          <w:rFonts w:ascii="Sassoon Primary Std" w:hAnsi="Sassoon Primary Std"/>
                          <w:sz w:val="36"/>
                          <w:szCs w:val="36"/>
                        </w:rPr>
                        <w:t> </w:t>
                      </w:r>
                      <w:r w:rsidRPr="001C5FCB"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All man-made features are black on a map</w:t>
                      </w:r>
                    </w:p>
                    <w:p w14:paraId="4176DAFC" w14:textId="77777777" w:rsidR="001C5FCB" w:rsidRDefault="001C5FCB" w:rsidP="001C5FCB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42638AF8" w14:textId="77777777" w:rsidR="00427053" w:rsidRDefault="00427053" w:rsidP="00427053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6998271B" w14:textId="52F6F0C8" w:rsidR="001E328E" w:rsidRDefault="001E328E" w:rsidP="00F016D6">
                      <w:pPr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110D22D5" w14:textId="77777777" w:rsidR="00587AB9" w:rsidRDefault="00587AB9" w:rsidP="00587AB9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2B31ACFA" w14:textId="3FFDED64" w:rsidR="00403C36" w:rsidRDefault="00403C36" w:rsidP="00587AB9">
                      <w:pPr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72A9D5CD" w14:textId="77777777" w:rsidR="00403C36" w:rsidRPr="00CA3919" w:rsidRDefault="00403C36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A6A76">
        <w:rPr>
          <w:noProof/>
        </w:rPr>
        <w:drawing>
          <wp:anchor distT="0" distB="0" distL="114300" distR="114300" simplePos="0" relativeHeight="251619840" behindDoc="0" locked="0" layoutInCell="1" allowOverlap="1" wp14:anchorId="04302572" wp14:editId="5D1675D9">
            <wp:simplePos x="0" y="0"/>
            <wp:positionH relativeFrom="column">
              <wp:posOffset>-387379</wp:posOffset>
            </wp:positionH>
            <wp:positionV relativeFrom="page">
              <wp:posOffset>354159</wp:posOffset>
            </wp:positionV>
            <wp:extent cx="6618605" cy="1511935"/>
            <wp:effectExtent l="0" t="0" r="0" b="0"/>
            <wp:wrapSquare wrapText="bothSides"/>
            <wp:docPr id="17769973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605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A6A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919"/>
    <w:rsid w:val="00012BA7"/>
    <w:rsid w:val="001A047A"/>
    <w:rsid w:val="001A1475"/>
    <w:rsid w:val="001C5FCB"/>
    <w:rsid w:val="001E328E"/>
    <w:rsid w:val="0022767E"/>
    <w:rsid w:val="0024697C"/>
    <w:rsid w:val="002B5F20"/>
    <w:rsid w:val="00312FC6"/>
    <w:rsid w:val="00315516"/>
    <w:rsid w:val="00371A85"/>
    <w:rsid w:val="003731D9"/>
    <w:rsid w:val="003828CE"/>
    <w:rsid w:val="003F4241"/>
    <w:rsid w:val="00403C36"/>
    <w:rsid w:val="00427053"/>
    <w:rsid w:val="0043089E"/>
    <w:rsid w:val="0046033C"/>
    <w:rsid w:val="004F60A7"/>
    <w:rsid w:val="00587AB9"/>
    <w:rsid w:val="005B7303"/>
    <w:rsid w:val="0068149C"/>
    <w:rsid w:val="006B71DA"/>
    <w:rsid w:val="00700EA4"/>
    <w:rsid w:val="00770058"/>
    <w:rsid w:val="00786B69"/>
    <w:rsid w:val="007F4BD6"/>
    <w:rsid w:val="0081382B"/>
    <w:rsid w:val="00821303"/>
    <w:rsid w:val="00823912"/>
    <w:rsid w:val="00827A0C"/>
    <w:rsid w:val="009247E6"/>
    <w:rsid w:val="009A6A76"/>
    <w:rsid w:val="009B780B"/>
    <w:rsid w:val="009E0E11"/>
    <w:rsid w:val="00A20145"/>
    <w:rsid w:val="00A266C2"/>
    <w:rsid w:val="00A56C39"/>
    <w:rsid w:val="00A910D6"/>
    <w:rsid w:val="00A92315"/>
    <w:rsid w:val="00AD16EF"/>
    <w:rsid w:val="00B13A5F"/>
    <w:rsid w:val="00B63182"/>
    <w:rsid w:val="00B815DC"/>
    <w:rsid w:val="00B90A55"/>
    <w:rsid w:val="00B94B60"/>
    <w:rsid w:val="00BA155D"/>
    <w:rsid w:val="00C43278"/>
    <w:rsid w:val="00CA3919"/>
    <w:rsid w:val="00CC72C0"/>
    <w:rsid w:val="00CD041E"/>
    <w:rsid w:val="00CF7649"/>
    <w:rsid w:val="00D13AC4"/>
    <w:rsid w:val="00DF5DDE"/>
    <w:rsid w:val="00E853F8"/>
    <w:rsid w:val="00E97D37"/>
    <w:rsid w:val="00F016D6"/>
    <w:rsid w:val="00F71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8A106"/>
  <w15:chartTrackingRefBased/>
  <w15:docId w15:val="{9C9CD85F-FA97-4C13-A7F5-AF0603AC9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91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CA391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  <w14:cntxtAlts w14:val="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  <w14:cntxtAlts w14:val="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  <w14:cntxtAlts w14:val="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391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391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39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39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39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39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39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39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39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39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39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3919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sz w:val="56"/>
      <w:szCs w:val="56"/>
      <w:lang w:eastAsia="en-US"/>
      <w14:ligatures w14:val="standardContextual"/>
      <w14:cntxtAlts w14:val="0"/>
    </w:rPr>
  </w:style>
  <w:style w:type="character" w:customStyle="1" w:styleId="TitleChar">
    <w:name w:val="Title Char"/>
    <w:basedOn w:val="DefaultParagraphFont"/>
    <w:link w:val="Title"/>
    <w:uiPriority w:val="10"/>
    <w:rsid w:val="00CA3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391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  <w14:cntxtAlts w14:val="0"/>
    </w:rPr>
  </w:style>
  <w:style w:type="character" w:customStyle="1" w:styleId="SubtitleChar">
    <w:name w:val="Subtitle Char"/>
    <w:basedOn w:val="DefaultParagraphFont"/>
    <w:link w:val="Subtitle"/>
    <w:uiPriority w:val="11"/>
    <w:rsid w:val="00CA39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391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QuoteChar">
    <w:name w:val="Quote Char"/>
    <w:basedOn w:val="DefaultParagraphFont"/>
    <w:link w:val="Quote"/>
    <w:uiPriority w:val="29"/>
    <w:rsid w:val="00CA39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391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  <w14:cntxtAlts w14:val="0"/>
    </w:rPr>
  </w:style>
  <w:style w:type="character" w:styleId="IntenseEmphasis">
    <w:name w:val="Intense Emphasis"/>
    <w:basedOn w:val="DefaultParagraphFont"/>
    <w:uiPriority w:val="21"/>
    <w:qFormat/>
    <w:rsid w:val="00CA39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39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39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39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b3a579e25454772241e2a9c4748c2497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14684e8365550265dd5909468ec5e2f7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178bbd2-108b-4b9f-bf85-bce7265b7f06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C13491C-CF58-4119-BC9D-F2A2DCA964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14696e-3b0a-4d57-ace3-72a39a5f33f5"/>
    <ds:schemaRef ds:uri="82e3f779-f13a-42b0-b02e-ea26246215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C872B62-6BC9-4E70-9260-0EA132E0FC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A277D7-CCDB-4183-B6FE-7C8CF0DD7CC1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Inns</dc:creator>
  <cp:keywords/>
  <dc:description/>
  <cp:lastModifiedBy>Heidi Inns</cp:lastModifiedBy>
  <cp:revision>7</cp:revision>
  <dcterms:created xsi:type="dcterms:W3CDTF">2025-09-11T16:21:00Z</dcterms:created>
  <dcterms:modified xsi:type="dcterms:W3CDTF">2025-09-11T16:25:00Z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</Properties>
</file>